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2001A" w14:textId="0E1AA8CF" w:rsidR="00DF4B59" w:rsidRDefault="00DF4B59"/>
    <w:p w14:paraId="2FCACBFE" w14:textId="4751EC0C" w:rsidR="00DF4B59" w:rsidRDefault="00DF4B59">
      <w:r>
        <w:rPr>
          <w:noProof/>
        </w:rPr>
        <w:drawing>
          <wp:inline distT="0" distB="0" distL="0" distR="0" wp14:anchorId="6BCA69FF" wp14:editId="62C4F6BF">
            <wp:extent cx="8953500" cy="4709160"/>
            <wp:effectExtent l="0" t="0" r="0" b="1524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518BF831-B135-4E69-A13D-C8AA6E5B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CD95E4E" w14:textId="2A03ADEE" w:rsidR="008302BD" w:rsidRDefault="008302BD"/>
    <w:p w14:paraId="6A3443E6" w14:textId="721DB07C" w:rsidR="008302BD" w:rsidRDefault="008302BD"/>
    <w:p w14:paraId="6450FC8D" w14:textId="77777777" w:rsidR="008302BD" w:rsidRDefault="008302BD"/>
    <w:sectPr w:rsidR="008302BD" w:rsidSect="00DF4B5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8B"/>
    <w:rsid w:val="00514BBB"/>
    <w:rsid w:val="0062478C"/>
    <w:rsid w:val="008302BD"/>
    <w:rsid w:val="00893999"/>
    <w:rsid w:val="00D94D8B"/>
    <w:rsid w:val="00DF4B59"/>
    <w:rsid w:val="00E0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276"/>
  <w15:chartTrackingRefBased/>
  <w15:docId w15:val="{AD56069A-A625-4DCC-972F-08C01B4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019-2020\MATURA\WYNIKI\matura_przedmiotami+%20wykresy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/>
              <a:t>liczba zdających</a:t>
            </a:r>
            <a:r>
              <a:rPr lang="pl-PL" sz="1800" b="1"/>
              <a:t> przedmioty dodatkowe</a:t>
            </a:r>
            <a:endParaRPr lang="en-US" sz="18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'Ogólna informacja o zdawalności'!$F$34:$F$48</c:f>
              <c:strCache>
                <c:ptCount val="15"/>
                <c:pt idx="0">
                  <c:v>Język polski</c:v>
                </c:pt>
                <c:pt idx="1">
                  <c:v>Biologia</c:v>
                </c:pt>
                <c:pt idx="2">
                  <c:v>Chemia</c:v>
                </c:pt>
                <c:pt idx="3">
                  <c:v>Filozofia</c:v>
                </c:pt>
                <c:pt idx="4">
                  <c:v>Fizyka</c:v>
                </c:pt>
                <c:pt idx="5">
                  <c:v>Geografia</c:v>
                </c:pt>
                <c:pt idx="6">
                  <c:v>Historia</c:v>
                </c:pt>
                <c:pt idx="7">
                  <c:v>Historia sztuki</c:v>
                </c:pt>
                <c:pt idx="8">
                  <c:v>Matematyka</c:v>
                </c:pt>
                <c:pt idx="9">
                  <c:v>Wiedza o społeczeństwie</c:v>
                </c:pt>
                <c:pt idx="10">
                  <c:v>Język angielski</c:v>
                </c:pt>
                <c:pt idx="11">
                  <c:v>Język niemiecki</c:v>
                </c:pt>
                <c:pt idx="12">
                  <c:v>Język rosyjski</c:v>
                </c:pt>
                <c:pt idx="13">
                  <c:v>Język włoski</c:v>
                </c:pt>
                <c:pt idx="14">
                  <c:v>Informatyka</c:v>
                </c:pt>
              </c:strCache>
            </c:strRef>
          </c:cat>
          <c:val>
            <c:numRef>
              <c:f>'Ogólna informacja o zdawalności'!$J$16:$J$30</c:f>
              <c:numCache>
                <c:formatCode>0</c:formatCode>
                <c:ptCount val="15"/>
                <c:pt idx="0">
                  <c:v>39</c:v>
                </c:pt>
                <c:pt idx="1">
                  <c:v>25</c:v>
                </c:pt>
                <c:pt idx="2">
                  <c:v>10</c:v>
                </c:pt>
                <c:pt idx="3">
                  <c:v>2</c:v>
                </c:pt>
                <c:pt idx="4">
                  <c:v>7</c:v>
                </c:pt>
                <c:pt idx="5">
                  <c:v>15</c:v>
                </c:pt>
                <c:pt idx="6">
                  <c:v>27</c:v>
                </c:pt>
                <c:pt idx="7">
                  <c:v>2</c:v>
                </c:pt>
                <c:pt idx="8">
                  <c:v>29</c:v>
                </c:pt>
                <c:pt idx="9">
                  <c:v>3</c:v>
                </c:pt>
                <c:pt idx="10">
                  <c:v>68</c:v>
                </c:pt>
                <c:pt idx="11">
                  <c:v>4</c:v>
                </c:pt>
                <c:pt idx="12">
                  <c:v>1</c:v>
                </c:pt>
                <c:pt idx="13">
                  <c:v>3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02-405A-AF97-D803F8E51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-27"/>
        <c:axId val="729827456"/>
        <c:axId val="1"/>
      </c:barChart>
      <c:catAx>
        <c:axId val="72982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29827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Siwik-Górecka</dc:creator>
  <cp:keywords/>
  <dc:description/>
  <cp:lastModifiedBy>Dorota Siwik-Górecka</cp:lastModifiedBy>
  <cp:revision>2</cp:revision>
  <dcterms:created xsi:type="dcterms:W3CDTF">2020-08-11T16:45:00Z</dcterms:created>
  <dcterms:modified xsi:type="dcterms:W3CDTF">2020-08-11T16:45:00Z</dcterms:modified>
</cp:coreProperties>
</file>