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ACBFE" w14:textId="6957F435" w:rsidR="00DF4B59" w:rsidRDefault="00DF4B59">
      <w:r>
        <w:rPr>
          <w:noProof/>
        </w:rPr>
        <w:drawing>
          <wp:inline distT="0" distB="0" distL="0" distR="0" wp14:anchorId="12F11F98" wp14:editId="4E77D3DB">
            <wp:extent cx="9212580" cy="5974080"/>
            <wp:effectExtent l="0" t="0" r="7620" b="762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F7B6EEE-06CF-40C4-ADDA-0703D2FB4D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CD95E4E" w14:textId="2A03ADEE" w:rsidR="008302BD" w:rsidRDefault="008302BD"/>
    <w:p w14:paraId="6A3443E6" w14:textId="721DB07C" w:rsidR="008302BD" w:rsidRDefault="008302BD"/>
    <w:p w14:paraId="78086E65" w14:textId="76800183" w:rsidR="008302BD" w:rsidRDefault="008302BD"/>
    <w:p w14:paraId="27C7034A" w14:textId="4488E6DA" w:rsidR="008302BD" w:rsidRDefault="008302BD"/>
    <w:p w14:paraId="64272A92" w14:textId="42B34416" w:rsidR="008302BD" w:rsidRDefault="008302BD"/>
    <w:p w14:paraId="7247E48B" w14:textId="530D19B4" w:rsidR="008302BD" w:rsidRDefault="008302BD"/>
    <w:p w14:paraId="6450FC8D" w14:textId="77777777" w:rsidR="008302BD" w:rsidRDefault="008302BD"/>
    <w:sectPr w:rsidR="008302BD" w:rsidSect="00DF4B5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8B"/>
    <w:rsid w:val="00231061"/>
    <w:rsid w:val="00514BBB"/>
    <w:rsid w:val="0062478C"/>
    <w:rsid w:val="008302BD"/>
    <w:rsid w:val="00893999"/>
    <w:rsid w:val="00D94D8B"/>
    <w:rsid w:val="00D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276"/>
  <w15:chartTrackingRefBased/>
  <w15:docId w15:val="{AD56069A-A625-4DCC-972F-08C01B4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2019-2020\MATURA\WYNIKI\matura_przedmiotami+%20wykresy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1"/>
              <a:t>przedmioty</a:t>
            </a:r>
            <a:r>
              <a:rPr lang="pl-PL" sz="1800" b="1" baseline="0"/>
              <a:t> dodatkowe</a:t>
            </a:r>
            <a:r>
              <a:rPr lang="pl-PL" sz="1800" b="1"/>
              <a:t> - wyniki w procentach</a:t>
            </a:r>
            <a:r>
              <a:rPr lang="en-US" sz="1800" b="1"/>
              <a:t>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szkoła</c:v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'Ogólna informacja o zdawalności'!$F$34:$F$48</c:f>
              <c:strCache>
                <c:ptCount val="15"/>
                <c:pt idx="0">
                  <c:v>Język polski</c:v>
                </c:pt>
                <c:pt idx="1">
                  <c:v>Biologia</c:v>
                </c:pt>
                <c:pt idx="2">
                  <c:v>Chemia</c:v>
                </c:pt>
                <c:pt idx="3">
                  <c:v>Filozofia</c:v>
                </c:pt>
                <c:pt idx="4">
                  <c:v>Fizyka</c:v>
                </c:pt>
                <c:pt idx="5">
                  <c:v>Geografia</c:v>
                </c:pt>
                <c:pt idx="6">
                  <c:v>Historia</c:v>
                </c:pt>
                <c:pt idx="7">
                  <c:v>Historia sztuki</c:v>
                </c:pt>
                <c:pt idx="8">
                  <c:v>Matematyka</c:v>
                </c:pt>
                <c:pt idx="9">
                  <c:v>Wiedza o społeczeństwie</c:v>
                </c:pt>
                <c:pt idx="10">
                  <c:v>Język angielski</c:v>
                </c:pt>
                <c:pt idx="11">
                  <c:v>Język niemiecki</c:v>
                </c:pt>
                <c:pt idx="12">
                  <c:v>Język rosyjski</c:v>
                </c:pt>
                <c:pt idx="13">
                  <c:v>Język włoski</c:v>
                </c:pt>
                <c:pt idx="14">
                  <c:v>Informatyka</c:v>
                </c:pt>
              </c:strCache>
            </c:strRef>
          </c:cat>
          <c:val>
            <c:numRef>
              <c:f>'Ogólna informacja o zdawalności'!$I$16:$I$30</c:f>
              <c:numCache>
                <c:formatCode>0.0%</c:formatCode>
                <c:ptCount val="15"/>
                <c:pt idx="0">
                  <c:v>0.70899999999999996</c:v>
                </c:pt>
                <c:pt idx="1">
                  <c:v>0.52300000000000002</c:v>
                </c:pt>
                <c:pt idx="2">
                  <c:v>0.497</c:v>
                </c:pt>
                <c:pt idx="3">
                  <c:v>0.62</c:v>
                </c:pt>
                <c:pt idx="4">
                  <c:v>0.41399999999999998</c:v>
                </c:pt>
                <c:pt idx="5">
                  <c:v>0.17399999999999999</c:v>
                </c:pt>
                <c:pt idx="6">
                  <c:v>0.33600000000000002</c:v>
                </c:pt>
                <c:pt idx="7">
                  <c:v>0.625</c:v>
                </c:pt>
                <c:pt idx="8">
                  <c:v>0.32800000000000001</c:v>
                </c:pt>
                <c:pt idx="9">
                  <c:v>0.26700000000000002</c:v>
                </c:pt>
                <c:pt idx="10">
                  <c:v>0.67600000000000005</c:v>
                </c:pt>
                <c:pt idx="11">
                  <c:v>0.46500000000000002</c:v>
                </c:pt>
                <c:pt idx="12">
                  <c:v>0.86</c:v>
                </c:pt>
                <c:pt idx="13">
                  <c:v>0.72699999999999998</c:v>
                </c:pt>
                <c:pt idx="1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68-403D-99E8-A42B457E6D2A}"/>
            </c:ext>
          </c:extLst>
        </c:ser>
        <c:ser>
          <c:idx val="1"/>
          <c:order val="1"/>
          <c:tx>
            <c:v>województwo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'Ogólna informacja o zdawalności'!$H$34:$H$48</c:f>
              <c:numCache>
                <c:formatCode>0%</c:formatCode>
                <c:ptCount val="15"/>
                <c:pt idx="0">
                  <c:v>0.61</c:v>
                </c:pt>
                <c:pt idx="1">
                  <c:v>0.45</c:v>
                </c:pt>
                <c:pt idx="2">
                  <c:v>0.42</c:v>
                </c:pt>
                <c:pt idx="3">
                  <c:v>0.34</c:v>
                </c:pt>
                <c:pt idx="4">
                  <c:v>0.38</c:v>
                </c:pt>
                <c:pt idx="5">
                  <c:v>0.2</c:v>
                </c:pt>
                <c:pt idx="6">
                  <c:v>0.38</c:v>
                </c:pt>
                <c:pt idx="7">
                  <c:v>0.47</c:v>
                </c:pt>
                <c:pt idx="8">
                  <c:v>0.38</c:v>
                </c:pt>
                <c:pt idx="9">
                  <c:v>0.35</c:v>
                </c:pt>
                <c:pt idx="10">
                  <c:v>0.56000000000000005</c:v>
                </c:pt>
                <c:pt idx="11">
                  <c:v>0.61</c:v>
                </c:pt>
                <c:pt idx="12">
                  <c:v>0.84</c:v>
                </c:pt>
                <c:pt idx="13">
                  <c:v>0.71</c:v>
                </c:pt>
                <c:pt idx="14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68-403D-99E8-A42B457E6D2A}"/>
            </c:ext>
          </c:extLst>
        </c:ser>
        <c:ser>
          <c:idx val="2"/>
          <c:order val="2"/>
          <c:tx>
            <c:v>Polska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'Ogólna informacja o zdawalności'!$I$34:$I$48</c:f>
              <c:numCache>
                <c:formatCode>0%</c:formatCode>
                <c:ptCount val="15"/>
                <c:pt idx="0">
                  <c:v>0.56999999999999995</c:v>
                </c:pt>
                <c:pt idx="1">
                  <c:v>0.43</c:v>
                </c:pt>
                <c:pt idx="2">
                  <c:v>0.38</c:v>
                </c:pt>
                <c:pt idx="3">
                  <c:v>0.37</c:v>
                </c:pt>
                <c:pt idx="4">
                  <c:v>0.34</c:v>
                </c:pt>
                <c:pt idx="5">
                  <c:v>0.21</c:v>
                </c:pt>
                <c:pt idx="6">
                  <c:v>0.33</c:v>
                </c:pt>
                <c:pt idx="7">
                  <c:v>0.41</c:v>
                </c:pt>
                <c:pt idx="8">
                  <c:v>0.34</c:v>
                </c:pt>
                <c:pt idx="9">
                  <c:v>0.28999999999999998</c:v>
                </c:pt>
                <c:pt idx="10">
                  <c:v>0.56000000000000005</c:v>
                </c:pt>
                <c:pt idx="11">
                  <c:v>0.56000000000000005</c:v>
                </c:pt>
                <c:pt idx="12">
                  <c:v>0.67</c:v>
                </c:pt>
                <c:pt idx="13">
                  <c:v>0.71</c:v>
                </c:pt>
                <c:pt idx="14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68-403D-99E8-A42B457E6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7"/>
        <c:overlap val="2"/>
        <c:axId val="729827056"/>
        <c:axId val="1"/>
      </c:barChart>
      <c:catAx>
        <c:axId val="72982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2982705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Siwik-Górecka</dc:creator>
  <cp:keywords/>
  <dc:description/>
  <cp:lastModifiedBy>Dorota Siwik-Górecka</cp:lastModifiedBy>
  <cp:revision>2</cp:revision>
  <dcterms:created xsi:type="dcterms:W3CDTF">2020-08-11T16:45:00Z</dcterms:created>
  <dcterms:modified xsi:type="dcterms:W3CDTF">2020-08-11T16:45:00Z</dcterms:modified>
</cp:coreProperties>
</file>